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3B49E" w14:textId="07C4ABFB"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02541082" wp14:editId="6E09F7F5">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34D7917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541082"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34D7917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F6079B">
        <w:rPr>
          <w:b/>
          <w:color w:val="007C31"/>
          <w:sz w:val="48"/>
          <w:szCs w:val="48"/>
        </w:rPr>
        <w:t>280</w:t>
      </w:r>
      <w:r w:rsidR="00C30802" w:rsidRPr="00C30802">
        <w:rPr>
          <w:b/>
          <w:color w:val="007C31"/>
          <w:sz w:val="48"/>
          <w:szCs w:val="48"/>
        </w:rPr>
        <w:t xml:space="preserve"> ‘</w:t>
      </w:r>
      <w:r w:rsidR="00F6079B">
        <w:rPr>
          <w:b/>
          <w:color w:val="007C31"/>
          <w:sz w:val="48"/>
          <w:szCs w:val="48"/>
        </w:rPr>
        <w:t>CPA Scheme Transition to SSC</w:t>
      </w:r>
      <w:r w:rsidR="00C30802" w:rsidRPr="00C30802">
        <w:rPr>
          <w:b/>
          <w:color w:val="007C31"/>
          <w:sz w:val="48"/>
          <w:szCs w:val="48"/>
        </w:rPr>
        <w:t>’</w:t>
      </w:r>
    </w:p>
    <w:p w14:paraId="09E4FC8D"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30B9571C" w14:textId="77777777" w:rsidR="00C30802" w:rsidRDefault="00AF2270" w:rsidP="00C30802">
      <w:pPr>
        <w:pStyle w:val="Subtitle"/>
      </w:pPr>
      <w:r>
        <w:t>Responding to this consultation</w:t>
      </w:r>
    </w:p>
    <w:p w14:paraId="514F9541" w14:textId="53DCC7FA" w:rsidR="00675414" w:rsidRDefault="00675414" w:rsidP="00675414">
      <w:r>
        <w:t xml:space="preserve">This is the Modification Report Consultation for </w:t>
      </w:r>
      <w:hyperlink r:id="rId11" w:history="1">
        <w:r w:rsidRPr="00F6079B">
          <w:rPr>
            <w:rStyle w:val="Hyperlink"/>
          </w:rPr>
          <w:t>MP</w:t>
        </w:r>
        <w:r w:rsidR="00F6079B" w:rsidRPr="00F6079B">
          <w:rPr>
            <w:rStyle w:val="Hyperlink"/>
          </w:rPr>
          <w:t>280</w:t>
        </w:r>
        <w:r w:rsidRPr="00F6079B">
          <w:rPr>
            <w:rStyle w:val="Hyperlink"/>
          </w:rPr>
          <w:t xml:space="preserve"> ‘</w:t>
        </w:r>
        <w:r w:rsidR="00F6079B" w:rsidRPr="00F6079B">
          <w:rPr>
            <w:rStyle w:val="Hyperlink"/>
          </w:rPr>
          <w:t>CPA Scheme Transition to SSC</w:t>
        </w:r>
        <w:r w:rsidRPr="00F6079B">
          <w:rPr>
            <w:rStyle w:val="Hyperlink"/>
          </w:rPr>
          <w:t>’</w:t>
        </w:r>
      </w:hyperlink>
      <w:r>
        <w:t>.</w:t>
      </w:r>
    </w:p>
    <w:p w14:paraId="751DAE69"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EB8DD25" w14:textId="7CB83D15"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F6079B">
        <w:t>280</w:t>
      </w:r>
      <w:r>
        <w:t xml:space="preserve"> </w:t>
      </w:r>
      <w:r w:rsidR="006A08A5">
        <w:t>Modification Report</w:t>
      </w:r>
      <w:r>
        <w:t xml:space="preserve"> Consultation response’.</w:t>
      </w:r>
    </w:p>
    <w:p w14:paraId="6508969A" w14:textId="6B65E9C9" w:rsidR="00C30802" w:rsidRDefault="00AF2270" w:rsidP="00AF2270">
      <w:r>
        <w:t xml:space="preserve">If you have any questions or </w:t>
      </w:r>
      <w:proofErr w:type="gramStart"/>
      <w:r>
        <w:t>you wish</w:t>
      </w:r>
      <w:proofErr w:type="gramEnd"/>
      <w:r>
        <w:t xml:space="preserve"> to respond verbally, please contact </w:t>
      </w:r>
      <w:r w:rsidR="00F6079B">
        <w:t>Ali Beard</w:t>
      </w:r>
      <w:r>
        <w:t xml:space="preserve"> on 020 </w:t>
      </w:r>
      <w:r w:rsidR="00F6079B" w:rsidRPr="00F6079B">
        <w:t>3970</w:t>
      </w:r>
      <w:r w:rsidRPr="00F6079B">
        <w:t xml:space="preserve"> </w:t>
      </w:r>
      <w:r w:rsidR="00F6079B">
        <w:t>1105</w:t>
      </w:r>
      <w:r>
        <w:t xml:space="preserve"> or email </w:t>
      </w:r>
      <w:hyperlink r:id="rId13" w:history="1">
        <w:r w:rsidRPr="00711D1D">
          <w:rPr>
            <w:rStyle w:val="Hyperlink"/>
          </w:rPr>
          <w:t>sec.change@gemserv.com</w:t>
        </w:r>
      </w:hyperlink>
      <w:r>
        <w:t>.</w:t>
      </w:r>
    </w:p>
    <w:p w14:paraId="15867AB3" w14:textId="77777777" w:rsidR="00AF2270" w:rsidRDefault="00AF2270" w:rsidP="00AF2270">
      <w:pPr>
        <w:pStyle w:val="Subtitle"/>
      </w:pPr>
      <w:r>
        <w:t>Deadline for responses</w:t>
      </w:r>
    </w:p>
    <w:p w14:paraId="631DD5F4" w14:textId="4C779AAE" w:rsidR="00AF2270" w:rsidRDefault="00AF2270" w:rsidP="00C30802">
      <w:r>
        <w:t xml:space="preserve">This consultation will close at </w:t>
      </w:r>
      <w:r w:rsidRPr="008D29ED">
        <w:rPr>
          <w:b/>
        </w:rPr>
        <w:t>17:00</w:t>
      </w:r>
      <w:r>
        <w:t xml:space="preserve"> on </w:t>
      </w:r>
      <w:r w:rsidR="00F6079B" w:rsidRPr="00F6079B">
        <w:rPr>
          <w:b/>
          <w:bCs/>
        </w:rPr>
        <w:t xml:space="preserve">Wednesday </w:t>
      </w:r>
      <w:r w:rsidR="00F6079B">
        <w:rPr>
          <w:b/>
        </w:rPr>
        <w:t>12 February 2025</w:t>
      </w:r>
      <w:r>
        <w:t xml:space="preserve">. </w:t>
      </w:r>
    </w:p>
    <w:p w14:paraId="0AA5E2F0" w14:textId="77777777" w:rsidR="00AF2270" w:rsidRDefault="00AF2270" w:rsidP="00C30802">
      <w:r>
        <w:t xml:space="preserve">The </w:t>
      </w:r>
      <w:r w:rsidR="006A08A5">
        <w:t>Change Board</w:t>
      </w:r>
      <w:r>
        <w:t xml:space="preserve"> may not be able to consider late responses.</w:t>
      </w:r>
    </w:p>
    <w:p w14:paraId="18FFB6E1" w14:textId="77777777" w:rsidR="00C30802" w:rsidRDefault="00C30802" w:rsidP="00C30802"/>
    <w:p w14:paraId="2517973A" w14:textId="77777777" w:rsidR="00675414" w:rsidRDefault="00675414" w:rsidP="00C30802">
      <w:pPr>
        <w:pStyle w:val="Subtitle"/>
        <w:pageBreakBefore/>
      </w:pPr>
      <w:r>
        <w:lastRenderedPageBreak/>
        <w:t>Summary of the proposal</w:t>
      </w:r>
    </w:p>
    <w:p w14:paraId="15115C79" w14:textId="77777777" w:rsidR="00675414" w:rsidRDefault="00675414" w:rsidP="00675414">
      <w:pPr>
        <w:pStyle w:val="Heading2"/>
      </w:pPr>
      <w:r>
        <w:t>What is the issue?</w:t>
      </w:r>
    </w:p>
    <w:p w14:paraId="07E97798" w14:textId="0DDC6E65" w:rsidR="00675414" w:rsidRPr="00F43305" w:rsidRDefault="00F6079B" w:rsidP="00675414">
      <w:r w:rsidRPr="00F6079B">
        <w:t>The SEC Appendix AV ‘CPA Transitional Approach Document’ was designated by Department for Energy Security and Net Zero (DESNZ) in October 2024 to establish new arrangements for the Device security assurance scheme (known as the Commercial Product Assurance (CPA)). SEC Appendix AV is expected to fall away at the end of March 2025 when the National Cyber Security Centre (NCSC) exits the Scheme.</w:t>
      </w:r>
    </w:p>
    <w:p w14:paraId="229DC79B" w14:textId="77777777" w:rsidR="00675414" w:rsidRDefault="00675414" w:rsidP="00675414">
      <w:pPr>
        <w:pStyle w:val="Heading2"/>
      </w:pPr>
      <w:r>
        <w:t>What is the solution?</w:t>
      </w:r>
    </w:p>
    <w:p w14:paraId="1EED93E0" w14:textId="77777777" w:rsidR="00F6079B" w:rsidRPr="00F43305" w:rsidRDefault="00F6079B" w:rsidP="00F6079B">
      <w:r w:rsidRPr="00F6079B">
        <w:t>Move</w:t>
      </w:r>
      <w:r w:rsidRPr="00F6079B">
        <w:t xml:space="preserve"> Clause 4 of Appendix AV be included into SEC Section G13.5 to ensure the appropriate Scheme Operator (</w:t>
      </w:r>
      <w:proofErr w:type="spellStart"/>
      <w:r w:rsidRPr="00F6079B">
        <w:t>SOp</w:t>
      </w:r>
      <w:proofErr w:type="spellEnd"/>
      <w:r w:rsidRPr="00F6079B">
        <w:t>) can be appointed in future.</w:t>
      </w:r>
    </w:p>
    <w:p w14:paraId="6729B889" w14:textId="77777777" w:rsidR="00675414" w:rsidRDefault="00675414" w:rsidP="00675414">
      <w:pPr>
        <w:pStyle w:val="Heading2"/>
      </w:pPr>
      <w:r>
        <w:t>Will I be impacted?</w:t>
      </w:r>
    </w:p>
    <w:p w14:paraId="46995448" w14:textId="11D0D233" w:rsidR="00675414" w:rsidRDefault="00675414" w:rsidP="00675414">
      <w:r>
        <w:t>MP</w:t>
      </w:r>
      <w:r w:rsidR="00F6079B">
        <w:t>280</w:t>
      </w:r>
      <w:r>
        <w:t xml:space="preserve"> is </w:t>
      </w:r>
      <w:r w:rsidR="00F6079B">
        <w:t xml:space="preserve">not </w:t>
      </w:r>
      <w:r>
        <w:t xml:space="preserve">expected to impact </w:t>
      </w:r>
      <w:r w:rsidR="00F6079B">
        <w:t>any</w:t>
      </w:r>
      <w:r>
        <w:t xml:space="preserve"> SEC Parties</w:t>
      </w:r>
      <w:r w:rsidR="00F6079B">
        <w:t xml:space="preserve"> directly but will ensure an appropriate CPA Scheme Operator can be appointed.</w:t>
      </w:r>
    </w:p>
    <w:p w14:paraId="44FA356F" w14:textId="131CAB99" w:rsidR="00675414" w:rsidRPr="00675414" w:rsidRDefault="00675414" w:rsidP="00675414">
      <w:r>
        <w:t>Full details can be found in the Modification Report.</w:t>
      </w:r>
    </w:p>
    <w:p w14:paraId="4DE0C3D5"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5345D6B" w14:textId="77777777" w:rsidTr="00FD220E">
        <w:trPr>
          <w:tblHeader/>
        </w:trPr>
        <w:tc>
          <w:tcPr>
            <w:tcW w:w="5000" w:type="pct"/>
            <w:gridSpan w:val="2"/>
            <w:shd w:val="clear" w:color="auto" w:fill="007C31"/>
          </w:tcPr>
          <w:p w14:paraId="42C5B16C" w14:textId="77777777" w:rsidR="00E25A4D" w:rsidRPr="00687160" w:rsidRDefault="00E25A4D" w:rsidP="00FD220E">
            <w:pPr>
              <w:pStyle w:val="Questiontitle"/>
              <w:rPr>
                <w:color w:val="007C31"/>
              </w:rPr>
            </w:pPr>
            <w:r>
              <w:t>Respondent details</w:t>
            </w:r>
          </w:p>
        </w:tc>
      </w:tr>
      <w:tr w:rsidR="00E25A4D" w14:paraId="5C5175D7" w14:textId="77777777" w:rsidTr="00E25A4D">
        <w:tc>
          <w:tcPr>
            <w:tcW w:w="1400" w:type="pct"/>
          </w:tcPr>
          <w:p w14:paraId="34F09BE7" w14:textId="77777777" w:rsidR="00E25A4D" w:rsidRPr="00C30802" w:rsidRDefault="00E25A4D" w:rsidP="00FD220E">
            <w:pPr>
              <w:pStyle w:val="Questionbodytext"/>
              <w:rPr>
                <w:b/>
              </w:rPr>
            </w:pPr>
            <w:r>
              <w:rPr>
                <w:b/>
              </w:rPr>
              <w:t>Name</w:t>
            </w:r>
          </w:p>
        </w:tc>
        <w:sdt>
          <w:sdtPr>
            <w:id w:val="-754973557"/>
            <w:placeholder>
              <w:docPart w:val="EB50C97E1787407A8886E9C9CAFA9B77"/>
            </w:placeholder>
            <w:temporary/>
            <w:showingPlcHdr/>
            <w15:appearance w15:val="hidden"/>
          </w:sdtPr>
          <w:sdtEndPr/>
          <w:sdtContent>
            <w:tc>
              <w:tcPr>
                <w:tcW w:w="3600" w:type="pct"/>
              </w:tcPr>
              <w:p w14:paraId="0D99B215"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5DAF6F3D" w14:textId="77777777" w:rsidTr="00E25A4D">
        <w:tc>
          <w:tcPr>
            <w:tcW w:w="1400" w:type="pct"/>
          </w:tcPr>
          <w:p w14:paraId="3C22AB5F" w14:textId="77777777" w:rsidR="00E25A4D" w:rsidRPr="00C30802" w:rsidRDefault="00E25A4D" w:rsidP="00FD220E">
            <w:pPr>
              <w:pStyle w:val="Questionbodytext"/>
              <w:rPr>
                <w:b/>
              </w:rPr>
            </w:pPr>
            <w:r>
              <w:rPr>
                <w:b/>
              </w:rPr>
              <w:t>Organisation</w:t>
            </w:r>
          </w:p>
        </w:tc>
        <w:sdt>
          <w:sdtPr>
            <w:id w:val="-1476146406"/>
            <w:placeholder>
              <w:docPart w:val="26E57D7EEC304C348F1A224E0D9AD01B"/>
            </w:placeholder>
            <w:temporary/>
            <w:showingPlcHdr/>
            <w15:appearance w15:val="hidden"/>
          </w:sdtPr>
          <w:sdtEndPr/>
          <w:sdtContent>
            <w:tc>
              <w:tcPr>
                <w:tcW w:w="3600" w:type="pct"/>
              </w:tcPr>
              <w:p w14:paraId="1915356E"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1FCEA8A" w14:textId="77777777" w:rsidTr="00E25A4D">
        <w:tc>
          <w:tcPr>
            <w:tcW w:w="1400" w:type="pct"/>
          </w:tcPr>
          <w:p w14:paraId="2E4B4C6E" w14:textId="77777777" w:rsidR="00E25A4D" w:rsidRDefault="00E25A4D" w:rsidP="00FD220E">
            <w:pPr>
              <w:pStyle w:val="Questionbodytext"/>
              <w:rPr>
                <w:b/>
              </w:rPr>
            </w:pPr>
            <w:r>
              <w:rPr>
                <w:b/>
              </w:rPr>
              <w:t>Phone number</w:t>
            </w:r>
          </w:p>
        </w:tc>
        <w:sdt>
          <w:sdtPr>
            <w:id w:val="612334753"/>
            <w:placeholder>
              <w:docPart w:val="1B0D77125E2B469D871DA8CF3B6CA22F"/>
            </w:placeholder>
            <w:temporary/>
            <w:showingPlcHdr/>
            <w15:appearance w15:val="hidden"/>
          </w:sdtPr>
          <w:sdtEndPr/>
          <w:sdtContent>
            <w:tc>
              <w:tcPr>
                <w:tcW w:w="3600" w:type="pct"/>
              </w:tcPr>
              <w:p w14:paraId="19BFE690"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EBEB43C"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636E095" w14:textId="77777777" w:rsidTr="00FD220E">
        <w:trPr>
          <w:tblHeader/>
        </w:trPr>
        <w:tc>
          <w:tcPr>
            <w:tcW w:w="5000" w:type="pct"/>
            <w:gridSpan w:val="2"/>
            <w:shd w:val="clear" w:color="auto" w:fill="007C31"/>
          </w:tcPr>
          <w:p w14:paraId="45151E44" w14:textId="77777777" w:rsidR="00E25A4D" w:rsidRPr="00687160" w:rsidRDefault="00E25A4D" w:rsidP="00FD220E">
            <w:pPr>
              <w:pStyle w:val="Questiontitle"/>
              <w:rPr>
                <w:color w:val="007C31"/>
              </w:rPr>
            </w:pPr>
            <w:r>
              <w:t>Parties represented</w:t>
            </w:r>
          </w:p>
        </w:tc>
      </w:tr>
      <w:tr w:rsidR="00E25A4D" w14:paraId="793ECB1F" w14:textId="77777777" w:rsidTr="00FD220E">
        <w:tc>
          <w:tcPr>
            <w:tcW w:w="1400" w:type="pct"/>
          </w:tcPr>
          <w:p w14:paraId="125291B8" w14:textId="77777777" w:rsidR="00E25A4D" w:rsidRPr="00C30802" w:rsidRDefault="00E25A4D" w:rsidP="00FD220E">
            <w:pPr>
              <w:pStyle w:val="Questionbodytext"/>
              <w:rPr>
                <w:b/>
              </w:rPr>
            </w:pPr>
            <w:r>
              <w:rPr>
                <w:b/>
              </w:rPr>
              <w:t>Party Category</w:t>
            </w:r>
          </w:p>
        </w:tc>
        <w:sdt>
          <w:sdtPr>
            <w:id w:val="-1655824397"/>
            <w:placeholder>
              <w:docPart w:val="16C4D78A955D448E9F167BC5CC4B8A17"/>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04ACEE4E"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E9A54BD" w14:textId="77777777" w:rsidTr="00FD220E">
        <w:tc>
          <w:tcPr>
            <w:tcW w:w="1400" w:type="pct"/>
          </w:tcPr>
          <w:p w14:paraId="79036B94" w14:textId="77777777" w:rsidR="00E25A4D" w:rsidRPr="00C30802" w:rsidRDefault="00E25A4D" w:rsidP="00FD220E">
            <w:pPr>
              <w:pStyle w:val="Questionbodytext"/>
              <w:rPr>
                <w:b/>
              </w:rPr>
            </w:pPr>
            <w:r>
              <w:rPr>
                <w:b/>
              </w:rPr>
              <w:t>Parties represented</w:t>
            </w:r>
          </w:p>
        </w:tc>
        <w:sdt>
          <w:sdtPr>
            <w:id w:val="-1350016662"/>
            <w:placeholder>
              <w:docPart w:val="D8E1E7350ED645959F000349A67F8680"/>
            </w:placeholder>
            <w:temporary/>
            <w:showingPlcHdr/>
            <w15:appearance w15:val="hidden"/>
          </w:sdtPr>
          <w:sdtEndPr/>
          <w:sdtContent>
            <w:tc>
              <w:tcPr>
                <w:tcW w:w="3600" w:type="pct"/>
              </w:tcPr>
              <w:p w14:paraId="13430EC5"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1B1A0D7"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1AA2E39" w14:textId="77777777" w:rsidTr="00FD220E">
        <w:trPr>
          <w:tblHeader/>
        </w:trPr>
        <w:tc>
          <w:tcPr>
            <w:tcW w:w="5000" w:type="pct"/>
            <w:gridSpan w:val="2"/>
            <w:shd w:val="clear" w:color="auto" w:fill="007C31"/>
          </w:tcPr>
          <w:p w14:paraId="26742B34" w14:textId="77777777" w:rsidR="00E25A4D" w:rsidRPr="00687160" w:rsidRDefault="00E25A4D" w:rsidP="00FD220E">
            <w:pPr>
              <w:pStyle w:val="Questiontitle"/>
              <w:rPr>
                <w:color w:val="007C31"/>
              </w:rPr>
            </w:pPr>
            <w:r>
              <w:t>Confidential information</w:t>
            </w:r>
          </w:p>
        </w:tc>
      </w:tr>
      <w:tr w:rsidR="00E25A4D" w14:paraId="37191314" w14:textId="77777777" w:rsidTr="00FD220E">
        <w:trPr>
          <w:tblHeader/>
        </w:trPr>
        <w:tc>
          <w:tcPr>
            <w:tcW w:w="5000" w:type="pct"/>
            <w:gridSpan w:val="2"/>
          </w:tcPr>
          <w:p w14:paraId="08BC33BA" w14:textId="77777777" w:rsidR="00E25A4D" w:rsidRPr="00285942" w:rsidRDefault="00E25A4D" w:rsidP="00FD220E">
            <w:pPr>
              <w:pStyle w:val="Questionheader"/>
              <w:jc w:val="left"/>
            </w:pPr>
            <w:r>
              <w:t>Does your response contain any confidential information?</w:t>
            </w:r>
          </w:p>
        </w:tc>
      </w:tr>
      <w:tr w:rsidR="00E25A4D" w14:paraId="5B2EFAFA" w14:textId="77777777" w:rsidTr="004B676D">
        <w:tc>
          <w:tcPr>
            <w:tcW w:w="1400" w:type="pct"/>
          </w:tcPr>
          <w:p w14:paraId="57FDBC0F" w14:textId="77777777" w:rsidR="00C41EC0" w:rsidRPr="00C30802" w:rsidRDefault="00C41EC0" w:rsidP="00FD220E">
            <w:pPr>
              <w:pStyle w:val="Questionbodytext"/>
              <w:rPr>
                <w:b/>
              </w:rPr>
            </w:pPr>
            <w:r>
              <w:rPr>
                <w:b/>
              </w:rPr>
              <w:t>Response</w:t>
            </w:r>
          </w:p>
        </w:tc>
        <w:sdt>
          <w:sdtPr>
            <w:id w:val="2026977850"/>
            <w:placeholder>
              <w:docPart w:val="52450580E54E4C24B9D49C8815E11A71"/>
            </w:placeholder>
            <w:temporary/>
            <w:showingPlcHdr/>
            <w:comboBox>
              <w:listItem w:displayText="Yes" w:value="Yes"/>
              <w:listItem w:displayText="No" w:value="No"/>
            </w:comboBox>
          </w:sdtPr>
          <w:sdtEndPr/>
          <w:sdtContent>
            <w:tc>
              <w:tcPr>
                <w:tcW w:w="3600" w:type="pct"/>
              </w:tcPr>
              <w:p w14:paraId="3C246477"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5422850D" w14:textId="77777777" w:rsidTr="00E25A4D">
        <w:tc>
          <w:tcPr>
            <w:tcW w:w="5000" w:type="pct"/>
            <w:gridSpan w:val="2"/>
          </w:tcPr>
          <w:p w14:paraId="345F292E"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1BB93D1"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B57328B" w14:textId="77777777" w:rsidR="004371AB" w:rsidRDefault="004371AB" w:rsidP="002F5392"/>
    <w:p w14:paraId="6B3ACAC5"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7210844" w14:textId="77777777" w:rsidTr="00F827C9">
        <w:trPr>
          <w:tblHeader/>
        </w:trPr>
        <w:tc>
          <w:tcPr>
            <w:tcW w:w="5000" w:type="pct"/>
            <w:gridSpan w:val="2"/>
            <w:shd w:val="clear" w:color="auto" w:fill="007C31"/>
          </w:tcPr>
          <w:p w14:paraId="4981E452" w14:textId="77777777" w:rsidR="00EF290F" w:rsidRPr="00687160" w:rsidRDefault="006A08A5" w:rsidP="00F827C9">
            <w:pPr>
              <w:pStyle w:val="Questiontitle"/>
              <w:rPr>
                <w:color w:val="007C31"/>
              </w:rPr>
            </w:pPr>
            <w:r>
              <w:t>Question 1</w:t>
            </w:r>
          </w:p>
        </w:tc>
      </w:tr>
      <w:tr w:rsidR="00EF290F" w14:paraId="0D2866C3" w14:textId="77777777" w:rsidTr="00F827C9">
        <w:trPr>
          <w:tblHeader/>
        </w:trPr>
        <w:tc>
          <w:tcPr>
            <w:tcW w:w="5000" w:type="pct"/>
            <w:gridSpan w:val="2"/>
          </w:tcPr>
          <w:p w14:paraId="6946D073" w14:textId="44908014" w:rsidR="00EF290F" w:rsidRDefault="00EF290F" w:rsidP="00F827C9">
            <w:pPr>
              <w:pStyle w:val="Questionheader"/>
              <w:jc w:val="left"/>
            </w:pPr>
            <w:r>
              <w:t>Do you believe that MP</w:t>
            </w:r>
            <w:r w:rsidR="00F6079B">
              <w:t>280</w:t>
            </w:r>
            <w:r>
              <w:t xml:space="preserve"> </w:t>
            </w:r>
            <w:r w:rsidR="006A08A5">
              <w:t>should be approved</w:t>
            </w:r>
            <w:r w:rsidR="00E336A1">
              <w:t xml:space="preserve"> or rejected</w:t>
            </w:r>
            <w:r>
              <w:t>?</w:t>
            </w:r>
          </w:p>
          <w:p w14:paraId="5CB7AB03"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65E1A941" w14:textId="77777777" w:rsidTr="00F827C9">
        <w:tc>
          <w:tcPr>
            <w:tcW w:w="790" w:type="pct"/>
          </w:tcPr>
          <w:p w14:paraId="61FB040E" w14:textId="77777777" w:rsidR="00EF290F" w:rsidRPr="00C30802" w:rsidRDefault="00EF290F" w:rsidP="00EF290F">
            <w:pPr>
              <w:pStyle w:val="Questionbodytext"/>
              <w:keepNext/>
              <w:rPr>
                <w:b/>
              </w:rPr>
            </w:pPr>
            <w:r w:rsidRPr="00C30802">
              <w:rPr>
                <w:b/>
              </w:rPr>
              <w:t>Response</w:t>
            </w:r>
          </w:p>
        </w:tc>
        <w:sdt>
          <w:sdtPr>
            <w:id w:val="1607079759"/>
            <w:placeholder>
              <w:docPart w:val="77D1594E8DF7414CA251DE37D3AB1C67"/>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75D77648"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48CB91B8" w14:textId="77777777" w:rsidTr="00F827C9">
        <w:tc>
          <w:tcPr>
            <w:tcW w:w="790" w:type="pct"/>
          </w:tcPr>
          <w:p w14:paraId="1D27219F" w14:textId="77777777" w:rsidR="00EF290F" w:rsidRPr="00C30802" w:rsidRDefault="00EF290F" w:rsidP="00F827C9">
            <w:pPr>
              <w:pStyle w:val="Questionbodytext"/>
              <w:rPr>
                <w:b/>
              </w:rPr>
            </w:pPr>
            <w:r w:rsidRPr="00C30802">
              <w:rPr>
                <w:b/>
              </w:rPr>
              <w:t>Rationale</w:t>
            </w:r>
          </w:p>
        </w:tc>
        <w:sdt>
          <w:sdtPr>
            <w:id w:val="2103529675"/>
            <w:placeholder>
              <w:docPart w:val="68EA892196144B52A8305CEA14FFBB8E"/>
            </w:placeholder>
            <w:temporary/>
            <w:showingPlcHdr/>
            <w15:appearance w15:val="hidden"/>
          </w:sdtPr>
          <w:sdtEndPr/>
          <w:sdtContent>
            <w:tc>
              <w:tcPr>
                <w:tcW w:w="4210" w:type="pct"/>
              </w:tcPr>
              <w:p w14:paraId="01417FA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4A22E70"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A92D6FD" w14:textId="77777777" w:rsidTr="00F827C9">
        <w:trPr>
          <w:tblHeader/>
        </w:trPr>
        <w:tc>
          <w:tcPr>
            <w:tcW w:w="5000" w:type="pct"/>
            <w:gridSpan w:val="2"/>
            <w:shd w:val="clear" w:color="auto" w:fill="007C31"/>
          </w:tcPr>
          <w:p w14:paraId="5EF2256E" w14:textId="0F863C6A" w:rsidR="00EF290F" w:rsidRPr="00687160" w:rsidRDefault="00EF290F" w:rsidP="00F827C9">
            <w:pPr>
              <w:pStyle w:val="Questiontitle"/>
              <w:rPr>
                <w:color w:val="007C31"/>
              </w:rPr>
            </w:pPr>
            <w:r>
              <w:t xml:space="preserve">Question </w:t>
            </w:r>
            <w:r w:rsidR="00F6079B">
              <w:t>2</w:t>
            </w:r>
          </w:p>
        </w:tc>
      </w:tr>
      <w:tr w:rsidR="00EF290F" w14:paraId="5F345536" w14:textId="77777777" w:rsidTr="00F827C9">
        <w:trPr>
          <w:tblHeader/>
        </w:trPr>
        <w:tc>
          <w:tcPr>
            <w:tcW w:w="5000" w:type="pct"/>
            <w:gridSpan w:val="2"/>
          </w:tcPr>
          <w:p w14:paraId="3E4E5C36" w14:textId="77777777" w:rsidR="00EF290F" w:rsidRPr="006A08A5" w:rsidRDefault="008C26CC" w:rsidP="00F827C9">
            <w:pPr>
              <w:pStyle w:val="Questionheader"/>
              <w:jc w:val="left"/>
            </w:pPr>
            <w:r>
              <w:t>Please provide any further comments you may have.</w:t>
            </w:r>
          </w:p>
        </w:tc>
      </w:tr>
      <w:tr w:rsidR="00EF290F" w14:paraId="33DB00A8" w14:textId="77777777" w:rsidTr="00F827C9">
        <w:tc>
          <w:tcPr>
            <w:tcW w:w="790" w:type="pct"/>
          </w:tcPr>
          <w:p w14:paraId="75B5F166" w14:textId="77777777" w:rsidR="00EF290F" w:rsidRPr="00C30802" w:rsidRDefault="008C26CC" w:rsidP="00F827C9">
            <w:pPr>
              <w:pStyle w:val="Questionbodytext"/>
              <w:rPr>
                <w:b/>
              </w:rPr>
            </w:pPr>
            <w:r>
              <w:rPr>
                <w:b/>
              </w:rPr>
              <w:t>Comments</w:t>
            </w:r>
          </w:p>
        </w:tc>
        <w:sdt>
          <w:sdtPr>
            <w:id w:val="-2041964367"/>
            <w:placeholder>
              <w:docPart w:val="B9AC255BA34247568405BA5DE1E65D3B"/>
            </w:placeholder>
            <w:temporary/>
            <w:showingPlcHdr/>
            <w15:appearance w15:val="hidden"/>
          </w:sdtPr>
          <w:sdtEndPr/>
          <w:sdtContent>
            <w:tc>
              <w:tcPr>
                <w:tcW w:w="4210" w:type="pct"/>
              </w:tcPr>
              <w:p w14:paraId="5FFACEC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73B5037F"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0F7A5CB5" wp14:editId="6443491E">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3A2E2ABB"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82A2AEB" w14:textId="77777777" w:rsidR="000A6FAF" w:rsidRDefault="000A6FAF" w:rsidP="003149DD">
                            <w:pPr>
                              <w:rPr>
                                <w:b/>
                                <w:color w:val="FFFFFF"/>
                                <w:sz w:val="24"/>
                                <w:szCs w:val="40"/>
                              </w:rPr>
                            </w:pPr>
                          </w:p>
                          <w:p w14:paraId="24BD2AD3" w14:textId="77777777" w:rsidR="000A6FAF" w:rsidRPr="00C9366D" w:rsidRDefault="000A6FAF" w:rsidP="003149DD">
                            <w:pPr>
                              <w:rPr>
                                <w:color w:val="FFFFFF"/>
                                <w:sz w:val="24"/>
                                <w:szCs w:val="40"/>
                              </w:rPr>
                            </w:pPr>
                            <w:r w:rsidRPr="00C9366D">
                              <w:rPr>
                                <w:color w:val="FFFFFF"/>
                                <w:sz w:val="24"/>
                                <w:szCs w:val="40"/>
                              </w:rPr>
                              <w:t>8 Fenchurch Place, London, EC3M 4AJ</w:t>
                            </w:r>
                          </w:p>
                          <w:p w14:paraId="0820B600" w14:textId="77777777" w:rsidR="000A6FAF" w:rsidRPr="00C9366D" w:rsidRDefault="000A6FAF" w:rsidP="003149DD">
                            <w:pPr>
                              <w:rPr>
                                <w:color w:val="FFFFFF"/>
                                <w:sz w:val="24"/>
                                <w:szCs w:val="40"/>
                              </w:rPr>
                            </w:pPr>
                            <w:r w:rsidRPr="00C9366D">
                              <w:rPr>
                                <w:color w:val="FFFFFF"/>
                                <w:sz w:val="24"/>
                                <w:szCs w:val="40"/>
                              </w:rPr>
                              <w:t>020 7090 7755</w:t>
                            </w:r>
                          </w:p>
                          <w:p w14:paraId="69F2CD34"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A5CB5"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3A2E2ABB"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82A2AEB" w14:textId="77777777" w:rsidR="000A6FAF" w:rsidRDefault="000A6FAF" w:rsidP="003149DD">
                      <w:pPr>
                        <w:rPr>
                          <w:b/>
                          <w:color w:val="FFFFFF"/>
                          <w:sz w:val="24"/>
                          <w:szCs w:val="40"/>
                        </w:rPr>
                      </w:pPr>
                    </w:p>
                    <w:p w14:paraId="24BD2AD3" w14:textId="77777777" w:rsidR="000A6FAF" w:rsidRPr="00C9366D" w:rsidRDefault="000A6FAF" w:rsidP="003149DD">
                      <w:pPr>
                        <w:rPr>
                          <w:color w:val="FFFFFF"/>
                          <w:sz w:val="24"/>
                          <w:szCs w:val="40"/>
                        </w:rPr>
                      </w:pPr>
                      <w:r w:rsidRPr="00C9366D">
                        <w:rPr>
                          <w:color w:val="FFFFFF"/>
                          <w:sz w:val="24"/>
                          <w:szCs w:val="40"/>
                        </w:rPr>
                        <w:t>8 Fenchurch Place, London, EC3M 4AJ</w:t>
                      </w:r>
                    </w:p>
                    <w:p w14:paraId="0820B600" w14:textId="77777777" w:rsidR="000A6FAF" w:rsidRPr="00C9366D" w:rsidRDefault="000A6FAF" w:rsidP="003149DD">
                      <w:pPr>
                        <w:rPr>
                          <w:color w:val="FFFFFF"/>
                          <w:sz w:val="24"/>
                          <w:szCs w:val="40"/>
                        </w:rPr>
                      </w:pPr>
                      <w:r w:rsidRPr="00C9366D">
                        <w:rPr>
                          <w:color w:val="FFFFFF"/>
                          <w:sz w:val="24"/>
                          <w:szCs w:val="40"/>
                        </w:rPr>
                        <w:t>020 7090 7755</w:t>
                      </w:r>
                    </w:p>
                    <w:p w14:paraId="69F2CD34"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E3965" w14:textId="77777777" w:rsidR="00F6079B" w:rsidRDefault="00F6079B" w:rsidP="004F458B">
      <w:pPr>
        <w:spacing w:after="0" w:line="240" w:lineRule="auto"/>
      </w:pPr>
      <w:r>
        <w:separator/>
      </w:r>
    </w:p>
  </w:endnote>
  <w:endnote w:type="continuationSeparator" w:id="0">
    <w:p w14:paraId="6BD09A21" w14:textId="77777777" w:rsidR="00F6079B" w:rsidRDefault="00F6079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A58C072" w14:textId="77777777" w:rsidTr="002F353F">
      <w:tc>
        <w:tcPr>
          <w:tcW w:w="3040" w:type="dxa"/>
        </w:tcPr>
        <w:p w14:paraId="487DDDC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FB1CED9"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1B8522B7" wp14:editId="5D919395">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3590D1D"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92DEC1E" w14:textId="77777777" w:rsidTr="005D2C21">
      <w:trPr>
        <w:trHeight w:val="827"/>
      </w:trPr>
      <w:tc>
        <w:tcPr>
          <w:tcW w:w="3040" w:type="dxa"/>
        </w:tcPr>
        <w:p w14:paraId="09DB7DA7" w14:textId="5B6423E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F6079B">
            <w:rPr>
              <w:rFonts w:cs="Arial"/>
              <w:color w:val="595959" w:themeColor="text1" w:themeTint="A6"/>
              <w:sz w:val="16"/>
              <w:szCs w:val="16"/>
            </w:rPr>
            <w:t>280</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447037E6"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01D504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F9E09A4" w14:textId="77777777" w:rsidR="000A6FAF" w:rsidRDefault="000A6FAF" w:rsidP="00633F6B">
          <w:pPr>
            <w:pStyle w:val="Footer"/>
            <w:jc w:val="right"/>
            <w:rPr>
              <w:rFonts w:cs="Arial"/>
              <w:color w:val="595959" w:themeColor="text1" w:themeTint="A6"/>
              <w:sz w:val="16"/>
              <w:szCs w:val="16"/>
            </w:rPr>
          </w:pPr>
        </w:p>
        <w:p w14:paraId="0CE49B7E"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31C80F5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35AC3" w14:textId="77777777" w:rsidR="00F6079B" w:rsidRDefault="00F6079B" w:rsidP="004F458B">
      <w:pPr>
        <w:spacing w:after="0" w:line="240" w:lineRule="auto"/>
      </w:pPr>
      <w:r>
        <w:separator/>
      </w:r>
    </w:p>
  </w:footnote>
  <w:footnote w:type="continuationSeparator" w:id="0">
    <w:p w14:paraId="017AB794" w14:textId="77777777" w:rsidR="00F6079B" w:rsidRDefault="00F6079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78C3" w14:textId="77777777" w:rsidR="000A6FAF" w:rsidRDefault="000A6FAF" w:rsidP="003E558E">
    <w:pPr>
      <w:pStyle w:val="Header"/>
      <w:jc w:val="right"/>
    </w:pPr>
    <w:r w:rsidRPr="003E558E">
      <w:rPr>
        <w:noProof/>
        <w:lang w:eastAsia="en-GB"/>
      </w:rPr>
      <w:drawing>
        <wp:inline distT="0" distB="0" distL="0" distR="0" wp14:anchorId="2599BCB2" wp14:editId="15E8B56F">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79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0B92"/>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079B"/>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351D"/>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97545"/>
  <w15:docId w15:val="{EB457452-F3F1-40BC-94CA-262A0A45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pa-scheme-transition-to-ssc/"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sonBeard\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50C97E1787407A8886E9C9CAFA9B77"/>
        <w:category>
          <w:name w:val="General"/>
          <w:gallery w:val="placeholder"/>
        </w:category>
        <w:types>
          <w:type w:val="bbPlcHdr"/>
        </w:types>
        <w:behaviors>
          <w:behavior w:val="content"/>
        </w:behaviors>
        <w:guid w:val="{EF63122D-1E0F-43D2-8E8E-CD583555B699}"/>
      </w:docPartPr>
      <w:docPartBody>
        <w:p w:rsidR="00CC121B" w:rsidRDefault="00CC121B">
          <w:pPr>
            <w:pStyle w:val="EB50C97E1787407A8886E9C9CAFA9B77"/>
          </w:pPr>
          <w:r w:rsidRPr="004F77A6">
            <w:rPr>
              <w:rStyle w:val="PlaceholderText"/>
            </w:rPr>
            <w:t xml:space="preserve">Click </w:t>
          </w:r>
          <w:r>
            <w:rPr>
              <w:rStyle w:val="PlaceholderText"/>
            </w:rPr>
            <w:t>and insert your name</w:t>
          </w:r>
        </w:p>
      </w:docPartBody>
    </w:docPart>
    <w:docPart>
      <w:docPartPr>
        <w:name w:val="26E57D7EEC304C348F1A224E0D9AD01B"/>
        <w:category>
          <w:name w:val="General"/>
          <w:gallery w:val="placeholder"/>
        </w:category>
        <w:types>
          <w:type w:val="bbPlcHdr"/>
        </w:types>
        <w:behaviors>
          <w:behavior w:val="content"/>
        </w:behaviors>
        <w:guid w:val="{14BDC7D0-D6EC-4077-B3DC-6AA14ADD6BB5}"/>
      </w:docPartPr>
      <w:docPartBody>
        <w:p w:rsidR="00CC121B" w:rsidRDefault="00CC121B">
          <w:pPr>
            <w:pStyle w:val="26E57D7EEC304C348F1A224E0D9AD01B"/>
          </w:pPr>
          <w:r w:rsidRPr="004F77A6">
            <w:rPr>
              <w:rStyle w:val="PlaceholderText"/>
            </w:rPr>
            <w:t xml:space="preserve">Click </w:t>
          </w:r>
          <w:r>
            <w:rPr>
              <w:rStyle w:val="PlaceholderText"/>
            </w:rPr>
            <w:t>and insert the name of the organisation you are responding for</w:t>
          </w:r>
        </w:p>
      </w:docPartBody>
    </w:docPart>
    <w:docPart>
      <w:docPartPr>
        <w:name w:val="1B0D77125E2B469D871DA8CF3B6CA22F"/>
        <w:category>
          <w:name w:val="General"/>
          <w:gallery w:val="placeholder"/>
        </w:category>
        <w:types>
          <w:type w:val="bbPlcHdr"/>
        </w:types>
        <w:behaviors>
          <w:behavior w:val="content"/>
        </w:behaviors>
        <w:guid w:val="{854A7550-86FE-49CE-9253-7967D13D0E0C}"/>
      </w:docPartPr>
      <w:docPartBody>
        <w:p w:rsidR="00CC121B" w:rsidRDefault="00CC121B">
          <w:pPr>
            <w:pStyle w:val="1B0D77125E2B469D871DA8CF3B6CA22F"/>
          </w:pPr>
          <w:r w:rsidRPr="004F77A6">
            <w:rPr>
              <w:rStyle w:val="PlaceholderText"/>
            </w:rPr>
            <w:t xml:space="preserve">Click </w:t>
          </w:r>
          <w:r>
            <w:rPr>
              <w:rStyle w:val="PlaceholderText"/>
            </w:rPr>
            <w:t>and insert a phone number we can call you on with any queries</w:t>
          </w:r>
        </w:p>
      </w:docPartBody>
    </w:docPart>
    <w:docPart>
      <w:docPartPr>
        <w:name w:val="16C4D78A955D448E9F167BC5CC4B8A17"/>
        <w:category>
          <w:name w:val="General"/>
          <w:gallery w:val="placeholder"/>
        </w:category>
        <w:types>
          <w:type w:val="bbPlcHdr"/>
        </w:types>
        <w:behaviors>
          <w:behavior w:val="content"/>
        </w:behaviors>
        <w:guid w:val="{7C0C2464-F303-4221-A83A-AA48CA70DB35}"/>
      </w:docPartPr>
      <w:docPartBody>
        <w:p w:rsidR="00CC121B" w:rsidRDefault="00CC121B">
          <w:pPr>
            <w:pStyle w:val="16C4D78A955D448E9F167BC5CC4B8A17"/>
          </w:pPr>
          <w:r w:rsidRPr="004F77A6">
            <w:rPr>
              <w:rStyle w:val="PlaceholderText"/>
            </w:rPr>
            <w:t>C</w:t>
          </w:r>
          <w:r>
            <w:rPr>
              <w:rStyle w:val="PlaceholderText"/>
            </w:rPr>
            <w:t xml:space="preserve">lick and </w:t>
          </w:r>
          <w:r>
            <w:rPr>
              <w:rStyle w:val="PlaceholderText"/>
            </w:rPr>
            <w:t>select your Party Category</w:t>
          </w:r>
        </w:p>
      </w:docPartBody>
    </w:docPart>
    <w:docPart>
      <w:docPartPr>
        <w:name w:val="D8E1E7350ED645959F000349A67F8680"/>
        <w:category>
          <w:name w:val="General"/>
          <w:gallery w:val="placeholder"/>
        </w:category>
        <w:types>
          <w:type w:val="bbPlcHdr"/>
        </w:types>
        <w:behaviors>
          <w:behavior w:val="content"/>
        </w:behaviors>
        <w:guid w:val="{685C25DD-D1A1-46F5-AE48-2849B5789642}"/>
      </w:docPartPr>
      <w:docPartBody>
        <w:p w:rsidR="00CC121B" w:rsidRDefault="00CC121B">
          <w:pPr>
            <w:pStyle w:val="D8E1E7350ED645959F000349A67F8680"/>
          </w:pPr>
          <w:r w:rsidRPr="004F77A6">
            <w:rPr>
              <w:rStyle w:val="PlaceholderText"/>
            </w:rPr>
            <w:t xml:space="preserve">Click </w:t>
          </w:r>
          <w:r>
            <w:rPr>
              <w:rStyle w:val="PlaceholderText"/>
            </w:rPr>
            <w:t>and insert the name(s) of any SEC Parties you are responding for</w:t>
          </w:r>
        </w:p>
      </w:docPartBody>
    </w:docPart>
    <w:docPart>
      <w:docPartPr>
        <w:name w:val="52450580E54E4C24B9D49C8815E11A71"/>
        <w:category>
          <w:name w:val="General"/>
          <w:gallery w:val="placeholder"/>
        </w:category>
        <w:types>
          <w:type w:val="bbPlcHdr"/>
        </w:types>
        <w:behaviors>
          <w:behavior w:val="content"/>
        </w:behaviors>
        <w:guid w:val="{58BAFDD8-2332-402F-9A11-CB0D3BF3281D}"/>
      </w:docPartPr>
      <w:docPartBody>
        <w:p w:rsidR="00CC121B" w:rsidRDefault="00CC121B">
          <w:pPr>
            <w:pStyle w:val="52450580E54E4C24B9D49C8815E11A71"/>
          </w:pPr>
          <w:r w:rsidRPr="004F77A6">
            <w:rPr>
              <w:rStyle w:val="PlaceholderText"/>
            </w:rPr>
            <w:t>C</w:t>
          </w:r>
          <w:r>
            <w:rPr>
              <w:rStyle w:val="PlaceholderText"/>
            </w:rPr>
            <w:t>lick and select your response</w:t>
          </w:r>
        </w:p>
      </w:docPartBody>
    </w:docPart>
    <w:docPart>
      <w:docPartPr>
        <w:name w:val="77D1594E8DF7414CA251DE37D3AB1C67"/>
        <w:category>
          <w:name w:val="General"/>
          <w:gallery w:val="placeholder"/>
        </w:category>
        <w:types>
          <w:type w:val="bbPlcHdr"/>
        </w:types>
        <w:behaviors>
          <w:behavior w:val="content"/>
        </w:behaviors>
        <w:guid w:val="{5D7A65DA-8517-460D-AD28-FB49FF00DA15}"/>
      </w:docPartPr>
      <w:docPartBody>
        <w:p w:rsidR="00CC121B" w:rsidRDefault="00CC121B">
          <w:pPr>
            <w:pStyle w:val="77D1594E8DF7414CA251DE37D3AB1C67"/>
          </w:pPr>
          <w:r w:rsidRPr="004F77A6">
            <w:rPr>
              <w:rStyle w:val="PlaceholderText"/>
            </w:rPr>
            <w:t>C</w:t>
          </w:r>
          <w:r>
            <w:rPr>
              <w:rStyle w:val="PlaceholderText"/>
            </w:rPr>
            <w:t>lick and select your response</w:t>
          </w:r>
        </w:p>
      </w:docPartBody>
    </w:docPart>
    <w:docPart>
      <w:docPartPr>
        <w:name w:val="68EA892196144B52A8305CEA14FFBB8E"/>
        <w:category>
          <w:name w:val="General"/>
          <w:gallery w:val="placeholder"/>
        </w:category>
        <w:types>
          <w:type w:val="bbPlcHdr"/>
        </w:types>
        <w:behaviors>
          <w:behavior w:val="content"/>
        </w:behaviors>
        <w:guid w:val="{6B68B829-28A1-466D-8788-7AF2D0680BBC}"/>
      </w:docPartPr>
      <w:docPartBody>
        <w:p w:rsidR="00CC121B" w:rsidRDefault="00CC121B">
          <w:pPr>
            <w:pStyle w:val="68EA892196144B52A8305CEA14FFBB8E"/>
          </w:pPr>
          <w:r w:rsidRPr="004F77A6">
            <w:rPr>
              <w:rStyle w:val="PlaceholderText"/>
            </w:rPr>
            <w:t xml:space="preserve">Click </w:t>
          </w:r>
          <w:r>
            <w:rPr>
              <w:rStyle w:val="PlaceholderText"/>
            </w:rPr>
            <w:t>and insert the rationale for your response</w:t>
          </w:r>
        </w:p>
      </w:docPartBody>
    </w:docPart>
    <w:docPart>
      <w:docPartPr>
        <w:name w:val="B9AC255BA34247568405BA5DE1E65D3B"/>
        <w:category>
          <w:name w:val="General"/>
          <w:gallery w:val="placeholder"/>
        </w:category>
        <w:types>
          <w:type w:val="bbPlcHdr"/>
        </w:types>
        <w:behaviors>
          <w:behavior w:val="content"/>
        </w:behaviors>
        <w:guid w:val="{3696AF8F-15B6-4B65-8E1F-3E069A0516A2}"/>
      </w:docPartPr>
      <w:docPartBody>
        <w:p w:rsidR="00CC121B" w:rsidRDefault="00CC121B">
          <w:pPr>
            <w:pStyle w:val="B9AC255BA34247568405BA5DE1E65D3B"/>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21B"/>
    <w:rsid w:val="00CC121B"/>
    <w:rsid w:val="00FC3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B50C97E1787407A8886E9C9CAFA9B77">
    <w:name w:val="EB50C97E1787407A8886E9C9CAFA9B77"/>
  </w:style>
  <w:style w:type="paragraph" w:customStyle="1" w:styleId="26E57D7EEC304C348F1A224E0D9AD01B">
    <w:name w:val="26E57D7EEC304C348F1A224E0D9AD01B"/>
  </w:style>
  <w:style w:type="paragraph" w:customStyle="1" w:styleId="1B0D77125E2B469D871DA8CF3B6CA22F">
    <w:name w:val="1B0D77125E2B469D871DA8CF3B6CA22F"/>
  </w:style>
  <w:style w:type="paragraph" w:customStyle="1" w:styleId="16C4D78A955D448E9F167BC5CC4B8A17">
    <w:name w:val="16C4D78A955D448E9F167BC5CC4B8A17"/>
  </w:style>
  <w:style w:type="paragraph" w:customStyle="1" w:styleId="D8E1E7350ED645959F000349A67F8680">
    <w:name w:val="D8E1E7350ED645959F000349A67F8680"/>
  </w:style>
  <w:style w:type="paragraph" w:customStyle="1" w:styleId="52450580E54E4C24B9D49C8815E11A71">
    <w:name w:val="52450580E54E4C24B9D49C8815E11A71"/>
  </w:style>
  <w:style w:type="paragraph" w:customStyle="1" w:styleId="77D1594E8DF7414CA251DE37D3AB1C67">
    <w:name w:val="77D1594E8DF7414CA251DE37D3AB1C67"/>
  </w:style>
  <w:style w:type="paragraph" w:customStyle="1" w:styleId="68EA892196144B52A8305CEA14FFBB8E">
    <w:name w:val="68EA892196144B52A8305CEA14FFBB8E"/>
  </w:style>
  <w:style w:type="paragraph" w:customStyle="1" w:styleId="4DD8306EAED744E098FE374DA2007F1B">
    <w:name w:val="4DD8306EAED744E098FE374DA2007F1B"/>
  </w:style>
  <w:style w:type="paragraph" w:customStyle="1" w:styleId="8BB5D9DC65AD4C858F860F513ECDF0EB">
    <w:name w:val="8BB5D9DC65AD4C858F860F513ECDF0EB"/>
  </w:style>
  <w:style w:type="paragraph" w:customStyle="1" w:styleId="B9AC255BA34247568405BA5DE1E65D3B">
    <w:name w:val="B9AC255BA34247568405BA5DE1E65D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3BCD5FF4-6ECE-4BE9-9131-145A00927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8</TotalTime>
  <Pages>4</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Beard</dc:creator>
  <cp:keywords/>
  <dc:description/>
  <cp:lastModifiedBy>Alison Beard</cp:lastModifiedBy>
  <cp:revision>1</cp:revision>
  <cp:lastPrinted>2018-06-08T10:24:00Z</cp:lastPrinted>
  <dcterms:created xsi:type="dcterms:W3CDTF">2025-01-22T17:14:00Z</dcterms:created>
  <dcterms:modified xsi:type="dcterms:W3CDTF">2025-01-22T17:22:00Z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